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9943D" w14:textId="77777777" w:rsidR="00FF6A93" w:rsidRDefault="00FF6A93" w:rsidP="008B5DEC">
      <w:pPr>
        <w:rPr>
          <w:b/>
          <w:bCs/>
        </w:rPr>
      </w:pPr>
    </w:p>
    <w:p w14:paraId="5BDC1D0F" w14:textId="77777777" w:rsidR="00FF6A93" w:rsidRDefault="00FF6A93" w:rsidP="008B5DEC">
      <w:pPr>
        <w:rPr>
          <w:b/>
          <w:bCs/>
        </w:rPr>
      </w:pPr>
    </w:p>
    <w:p w14:paraId="70B4D4DB" w14:textId="1E5DB7BD" w:rsidR="00726A5A" w:rsidRDefault="00726A5A" w:rsidP="008B5DEC">
      <w:pPr>
        <w:rPr>
          <w:b/>
          <w:bCs/>
        </w:rPr>
      </w:pPr>
      <w:r>
        <w:rPr>
          <w:b/>
          <w:bCs/>
        </w:rPr>
        <w:t>Transpordiamet</w:t>
      </w:r>
      <w:r w:rsidR="005A433C" w:rsidRPr="005A433C">
        <w:rPr>
          <w:b/>
          <w:bCs/>
        </w:rPr>
        <w:br/>
      </w:r>
      <w:r w:rsidR="00910F08">
        <w:rPr>
          <w:b/>
          <w:bCs/>
        </w:rPr>
        <w:t xml:space="preserve">Lp </w:t>
      </w:r>
      <w:r>
        <w:rPr>
          <w:b/>
          <w:bCs/>
        </w:rPr>
        <w:t>Herkki Rõõm</w:t>
      </w:r>
    </w:p>
    <w:p w14:paraId="612310D6" w14:textId="20D6DDC5" w:rsidR="008B5DEC" w:rsidRPr="00726A5A" w:rsidRDefault="00726A5A" w:rsidP="00726A5A">
      <w:pPr>
        <w:jc w:val="right"/>
      </w:pPr>
      <w:r w:rsidRPr="00726A5A">
        <w:t>13.06.2024</w:t>
      </w:r>
    </w:p>
    <w:p w14:paraId="0FB3F840" w14:textId="77777777" w:rsidR="00726A5A" w:rsidRDefault="00726A5A" w:rsidP="00726A5A"/>
    <w:p w14:paraId="0BD56C9A" w14:textId="2E80075B" w:rsidR="00726A5A" w:rsidRDefault="00726A5A" w:rsidP="00726A5A">
      <w:r>
        <w:t xml:space="preserve">Tammuranõlva kinnistu omanikud </w:t>
      </w:r>
      <w:r w:rsidR="000C0A60">
        <w:t xml:space="preserve">(Otepääl Mäha külas) </w:t>
      </w:r>
      <w:r>
        <w:t>soovivad saada juurdepääsu üle Liivamäe kinnistu, mi</w:t>
      </w:r>
      <w:r w:rsidR="000C0A60">
        <w:t>s on hoonestusõiguse lepingu alusel antud 50</w:t>
      </w:r>
      <w:r w:rsidR="00CA745C">
        <w:t>ks</w:t>
      </w:r>
      <w:r w:rsidR="000C0A60">
        <w:t xml:space="preserve"> aastaks kasutada Proformest OÜ-le</w:t>
      </w:r>
      <w:r w:rsidR="00CA745C">
        <w:t xml:space="preserve"> sihtotstarbelise rajatise golfiväljaku ehitamiseks</w:t>
      </w:r>
      <w:r w:rsidR="000C0A60">
        <w:t>. Kinnistul</w:t>
      </w:r>
      <w:r>
        <w:t xml:space="preserve"> paikne</w:t>
      </w:r>
      <w:r w:rsidR="00CA745C">
        <w:t xml:space="preserve">bki </w:t>
      </w:r>
      <w:r>
        <w:t xml:space="preserve">hoonestusõiguse alusel rajatud </w:t>
      </w:r>
      <w:r w:rsidR="000C0A60">
        <w:t xml:space="preserve">terviklik spordirajatis - </w:t>
      </w:r>
      <w:r>
        <w:t>golfiväljak. Juurdepääsu soovitakse saada kahe golfiraja vaheliselt golfimängijate ohutuse tsoonist (</w:t>
      </w:r>
      <w:r w:rsidR="00CD58F6">
        <w:t>LISA 1</w:t>
      </w:r>
      <w:r>
        <w:t xml:space="preserve"> joonistel variant A)</w:t>
      </w:r>
      <w:r w:rsidR="000C0A60">
        <w:t>, mis on golfiväljaku lahutamatu osa.</w:t>
      </w:r>
    </w:p>
    <w:p w14:paraId="15B3F809" w14:textId="06282F8C" w:rsidR="00726A5A" w:rsidRDefault="00726A5A" w:rsidP="00726A5A">
      <w:r>
        <w:t>Otepää Golfikeskus (Proformest OÜ) ei saa selle variandiga nõustuda, kuna juurdepääsutee seaks ohtu nii golfimängijad kui ka teel liiklejad. Lisaks takistaks see ka golfarite liikumist ühelt rajalt teisele ja pallide otsimist ohutusalalt - sisuliselt soovitakse teed rajada mänguväljakule.</w:t>
      </w:r>
    </w:p>
    <w:p w14:paraId="343F2B91" w14:textId="3CAED63A" w:rsidR="00726A5A" w:rsidRDefault="00726A5A" w:rsidP="00726A5A">
      <w:r>
        <w:t>Detailplaneeringu joonisel näidatud tee oli kavandatud juurdepääsuks golfikeskusega seotud hoonele</w:t>
      </w:r>
      <w:r w:rsidR="00625D8D">
        <w:t xml:space="preserve"> (golfiõppekeskusele)</w:t>
      </w:r>
      <w:r>
        <w:t>, tänaseks seda rajatud ei ole ja Tammuranõlva kinnistu on võõrandatud kolmandale osapoolele ning sellele soovitakse rajada golfikeskusega mitteseotud ärihoonet.</w:t>
      </w:r>
    </w:p>
    <w:p w14:paraId="76771949" w14:textId="77777777" w:rsidR="00726A5A" w:rsidRDefault="00726A5A" w:rsidP="00726A5A"/>
    <w:p w14:paraId="52120DE3" w14:textId="4612E73B" w:rsidR="00726A5A" w:rsidRDefault="00726A5A" w:rsidP="00726A5A">
      <w:r>
        <w:t>Otepää Golfikeskus (Proformest OÜ) on nõus juurdepääsu rajamisega piki Liivamäe ja Tammuri kinnistute vahelist piiri (</w:t>
      </w:r>
      <w:r w:rsidR="00CD58F6">
        <w:t xml:space="preserve">LISA 2 </w:t>
      </w:r>
      <w:r>
        <w:t>joonistel variant B ).</w:t>
      </w:r>
    </w:p>
    <w:p w14:paraId="19ABADC9" w14:textId="452B62A6" w:rsidR="00726A5A" w:rsidRDefault="00726A5A" w:rsidP="00726A5A">
      <w:r>
        <w:t>Meie hinnangul on variant A puhul tegu ka oluliselt ohtlikuma mahasõiduga, kuna reljeefist tulenevalt on nähtavus piiratud.</w:t>
      </w:r>
    </w:p>
    <w:p w14:paraId="6A36B635" w14:textId="619F03B3" w:rsidR="00726A5A" w:rsidRDefault="00726A5A" w:rsidP="00726A5A">
      <w:r>
        <w:t>Palume Teie seisukohta nimetatud variantide osas. Milline variant on võimalik projekteerida ja ehitada.</w:t>
      </w:r>
    </w:p>
    <w:p w14:paraId="000839F9" w14:textId="77777777" w:rsidR="0096437D" w:rsidRDefault="0096437D" w:rsidP="001926D2"/>
    <w:p w14:paraId="7A4429BB" w14:textId="69FF3E5C" w:rsidR="00990890" w:rsidRDefault="001926D2" w:rsidP="001926D2">
      <w:r>
        <w:t>Lugupidamisega</w:t>
      </w:r>
      <w:r w:rsidR="00990890">
        <w:t xml:space="preserve"> </w:t>
      </w:r>
    </w:p>
    <w:p w14:paraId="751FD811" w14:textId="5DC94FD3" w:rsidR="00990890" w:rsidRPr="0096437D" w:rsidRDefault="0096437D" w:rsidP="001926D2">
      <w:pPr>
        <w:rPr>
          <w:sz w:val="20"/>
          <w:szCs w:val="20"/>
        </w:rPr>
      </w:pPr>
      <w:r w:rsidRPr="0096437D">
        <w:rPr>
          <w:sz w:val="20"/>
          <w:szCs w:val="20"/>
        </w:rPr>
        <w:t>/allkirjastatud digitaalselt/</w:t>
      </w:r>
    </w:p>
    <w:p w14:paraId="148AC3A6" w14:textId="2401D39C" w:rsidR="001926D2" w:rsidRDefault="001926D2" w:rsidP="001926D2">
      <w:r>
        <w:t>Kristi Laur</w:t>
      </w:r>
      <w:r>
        <w:br/>
        <w:t>Otepää Golfikeskuse tegevjuht</w:t>
      </w:r>
      <w:r>
        <w:br/>
        <w:t>Proformest OÜ juhatuse liige</w:t>
      </w:r>
      <w:r>
        <w:br/>
      </w:r>
      <w:hyperlink r:id="rId7" w:history="1">
        <w:r w:rsidRPr="005A7C9E">
          <w:rPr>
            <w:rStyle w:val="Hperlink"/>
          </w:rPr>
          <w:t>kristi.laur@otepaagolf.com</w:t>
        </w:r>
      </w:hyperlink>
      <w:r>
        <w:br/>
        <w:t>56239302</w:t>
      </w:r>
    </w:p>
    <w:p w14:paraId="4BA7C8F0" w14:textId="3CF45442" w:rsidR="001926D2" w:rsidRDefault="008B3CEC" w:rsidP="001926D2">
      <w:r>
        <w:t>LISA 1 – Tammuranõlva kinnistu omanike soov teeservituudile</w:t>
      </w:r>
      <w:r w:rsidR="00CD58F6">
        <w:t xml:space="preserve"> (variant A)</w:t>
      </w:r>
    </w:p>
    <w:p w14:paraId="235F165C" w14:textId="3001896A" w:rsidR="008B3CEC" w:rsidRDefault="008B3CEC" w:rsidP="001926D2">
      <w:r>
        <w:t>LISA 2 – Katastriüksuse kaart, kuhu on märgitud variant A ja variant B</w:t>
      </w:r>
    </w:p>
    <w:sectPr w:rsidR="008B3CEC" w:rsidSect="00AA6706">
      <w:headerReference w:type="default" r:id="rId8"/>
      <w:footerReference w:type="default" r:id="rId9"/>
      <w:pgSz w:w="11906" w:h="16838"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6F9EA" w14:textId="77777777" w:rsidR="00633393" w:rsidRDefault="00633393" w:rsidP="006371D8">
      <w:pPr>
        <w:spacing w:after="0" w:line="240" w:lineRule="auto"/>
      </w:pPr>
      <w:r>
        <w:separator/>
      </w:r>
    </w:p>
  </w:endnote>
  <w:endnote w:type="continuationSeparator" w:id="0">
    <w:p w14:paraId="1107BC6D" w14:textId="77777777" w:rsidR="00633393" w:rsidRDefault="00633393" w:rsidP="0063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BA"/>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A7A9" w14:textId="61EC6AF7" w:rsidR="0096437D" w:rsidRPr="0096437D" w:rsidRDefault="0096437D" w:rsidP="0096437D">
    <w:pPr>
      <w:pStyle w:val="Jalus"/>
      <w:jc w:val="center"/>
      <w:rPr>
        <w:rFonts w:ascii="Montserrat" w:hAnsi="Montserrat" w:cs="Open Sans"/>
        <w:color w:val="252525"/>
        <w:sz w:val="20"/>
        <w:szCs w:val="20"/>
        <w:shd w:val="clear" w:color="auto" w:fill="FFFFFF"/>
      </w:rPr>
    </w:pPr>
    <w:r w:rsidRPr="0096437D">
      <w:rPr>
        <w:rFonts w:ascii="Montserrat" w:hAnsi="Montserrat"/>
        <w:sz w:val="20"/>
        <w:szCs w:val="20"/>
      </w:rPr>
      <w:t>PROFORMEST OÜ (</w:t>
    </w:r>
    <w:r w:rsidRPr="0096437D">
      <w:rPr>
        <w:rFonts w:ascii="Montserrat" w:hAnsi="Montserrat" w:cs="Open Sans"/>
        <w:color w:val="252525"/>
        <w:sz w:val="20"/>
        <w:szCs w:val="20"/>
        <w:shd w:val="clear" w:color="auto" w:fill="FFFFFF"/>
      </w:rPr>
      <w:t xml:space="preserve">11732373) Mäha küla, Otepää vald, Valgamaa 67409 </w:t>
    </w:r>
    <w:hyperlink r:id="rId1" w:history="1">
      <w:r w:rsidRPr="007E12EB">
        <w:rPr>
          <w:rStyle w:val="Hperlink"/>
          <w:rFonts w:ascii="Montserrat" w:hAnsi="Montserrat" w:cs="Open Sans"/>
          <w:sz w:val="20"/>
          <w:szCs w:val="20"/>
          <w:shd w:val="clear" w:color="auto" w:fill="FFFFFF"/>
        </w:rPr>
        <w:t>kristi.laur@otepaagolf.com</w:t>
      </w:r>
    </w:hyperlink>
    <w:r>
      <w:rPr>
        <w:rFonts w:ascii="Montserrat" w:hAnsi="Montserrat" w:cs="Open Sans"/>
        <w:color w:val="252525"/>
        <w:sz w:val="20"/>
        <w:szCs w:val="20"/>
        <w:shd w:val="clear" w:color="auto" w:fill="FFFFFF"/>
      </w:rPr>
      <w:t xml:space="preserve"> </w:t>
    </w:r>
    <w:r w:rsidRPr="0096437D">
      <w:rPr>
        <w:rFonts w:ascii="Montserrat" w:hAnsi="Montserrat" w:cs="Open Sans"/>
        <w:color w:val="252525"/>
        <w:sz w:val="20"/>
        <w:szCs w:val="20"/>
        <w:shd w:val="clear" w:color="auto" w:fill="FFFFFF"/>
      </w:rPr>
      <w:t>(+372) 5623 9302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91F8C" w14:textId="77777777" w:rsidR="00633393" w:rsidRDefault="00633393" w:rsidP="006371D8">
      <w:pPr>
        <w:spacing w:after="0" w:line="240" w:lineRule="auto"/>
      </w:pPr>
      <w:r>
        <w:separator/>
      </w:r>
    </w:p>
  </w:footnote>
  <w:footnote w:type="continuationSeparator" w:id="0">
    <w:p w14:paraId="1116359D" w14:textId="77777777" w:rsidR="00633393" w:rsidRDefault="00633393" w:rsidP="0063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BE36D" w14:textId="2FFE3E21" w:rsidR="006371D8" w:rsidRDefault="006371D8" w:rsidP="006371D8">
    <w:pPr>
      <w:pStyle w:val="Pis"/>
      <w:jc w:val="center"/>
    </w:pPr>
    <w:r>
      <w:rPr>
        <w:noProof/>
      </w:rPr>
      <w:drawing>
        <wp:inline distT="0" distB="0" distL="0" distR="0" wp14:anchorId="47A23594" wp14:editId="45E3422D">
          <wp:extent cx="633600" cy="745416"/>
          <wp:effectExtent l="0" t="0" r="0" b="0"/>
          <wp:docPr id="1476762485" name="Pilt 1" descr="Pilt, millel on kujutatud tekst, imetaja, lõikepildid, graafiline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62485" name="Pilt 1" descr="Pilt, millel on kujutatud tekst, imetaja, lõikepildid, graafiline disain&#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641110" cy="75425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D2"/>
    <w:rsid w:val="00015C01"/>
    <w:rsid w:val="000327F2"/>
    <w:rsid w:val="00035AC3"/>
    <w:rsid w:val="00040534"/>
    <w:rsid w:val="00052FFF"/>
    <w:rsid w:val="000C0A60"/>
    <w:rsid w:val="0018154B"/>
    <w:rsid w:val="001823B3"/>
    <w:rsid w:val="001926D2"/>
    <w:rsid w:val="001B376F"/>
    <w:rsid w:val="001C360D"/>
    <w:rsid w:val="00247E6B"/>
    <w:rsid w:val="00291B78"/>
    <w:rsid w:val="002F29CA"/>
    <w:rsid w:val="00347F56"/>
    <w:rsid w:val="00390A21"/>
    <w:rsid w:val="003D00A0"/>
    <w:rsid w:val="00404F06"/>
    <w:rsid w:val="00430C03"/>
    <w:rsid w:val="004E504D"/>
    <w:rsid w:val="00502978"/>
    <w:rsid w:val="005107EF"/>
    <w:rsid w:val="005A433C"/>
    <w:rsid w:val="005D604C"/>
    <w:rsid w:val="00601F6B"/>
    <w:rsid w:val="00615E3A"/>
    <w:rsid w:val="00625D8D"/>
    <w:rsid w:val="00633393"/>
    <w:rsid w:val="006371D8"/>
    <w:rsid w:val="006C566E"/>
    <w:rsid w:val="006D228D"/>
    <w:rsid w:val="00726A5A"/>
    <w:rsid w:val="00733EAE"/>
    <w:rsid w:val="00745D3A"/>
    <w:rsid w:val="007529D2"/>
    <w:rsid w:val="007B033B"/>
    <w:rsid w:val="00887866"/>
    <w:rsid w:val="008B3CEC"/>
    <w:rsid w:val="008B5DEC"/>
    <w:rsid w:val="00910F08"/>
    <w:rsid w:val="009534B3"/>
    <w:rsid w:val="0096437D"/>
    <w:rsid w:val="00990890"/>
    <w:rsid w:val="009915C5"/>
    <w:rsid w:val="009A156E"/>
    <w:rsid w:val="009B019C"/>
    <w:rsid w:val="009F632A"/>
    <w:rsid w:val="00A45F99"/>
    <w:rsid w:val="00A62025"/>
    <w:rsid w:val="00AA6706"/>
    <w:rsid w:val="00C04F57"/>
    <w:rsid w:val="00C7086A"/>
    <w:rsid w:val="00CA17C9"/>
    <w:rsid w:val="00CA745C"/>
    <w:rsid w:val="00CD1D30"/>
    <w:rsid w:val="00CD58F6"/>
    <w:rsid w:val="00E1439A"/>
    <w:rsid w:val="00E207C1"/>
    <w:rsid w:val="00E41DEA"/>
    <w:rsid w:val="00E42F09"/>
    <w:rsid w:val="00F21C16"/>
    <w:rsid w:val="00F41524"/>
    <w:rsid w:val="00F528DC"/>
    <w:rsid w:val="00F701E9"/>
    <w:rsid w:val="00FE1B80"/>
    <w:rsid w:val="00FF6A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0AD4"/>
  <w15:chartTrackingRefBased/>
  <w15:docId w15:val="{AEE99D17-73EE-43B9-A127-B99BF802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92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92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926D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926D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926D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926D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926D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926D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926D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926D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926D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926D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926D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926D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926D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926D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926D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926D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9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926D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926D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926D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926D2"/>
    <w:pPr>
      <w:spacing w:before="160"/>
      <w:jc w:val="center"/>
    </w:pPr>
    <w:rPr>
      <w:i/>
      <w:iCs/>
      <w:color w:val="404040" w:themeColor="text1" w:themeTint="BF"/>
    </w:rPr>
  </w:style>
  <w:style w:type="character" w:customStyle="1" w:styleId="TsitaatMrk">
    <w:name w:val="Tsitaat Märk"/>
    <w:basedOn w:val="Liguvaikefont"/>
    <w:link w:val="Tsitaat"/>
    <w:uiPriority w:val="29"/>
    <w:rsid w:val="001926D2"/>
    <w:rPr>
      <w:i/>
      <w:iCs/>
      <w:color w:val="404040" w:themeColor="text1" w:themeTint="BF"/>
    </w:rPr>
  </w:style>
  <w:style w:type="paragraph" w:styleId="Loendilik">
    <w:name w:val="List Paragraph"/>
    <w:basedOn w:val="Normaallaad"/>
    <w:uiPriority w:val="34"/>
    <w:qFormat/>
    <w:rsid w:val="001926D2"/>
    <w:pPr>
      <w:ind w:left="720"/>
      <w:contextualSpacing/>
    </w:pPr>
  </w:style>
  <w:style w:type="character" w:styleId="Selgeltmrgatavrhutus">
    <w:name w:val="Intense Emphasis"/>
    <w:basedOn w:val="Liguvaikefont"/>
    <w:uiPriority w:val="21"/>
    <w:qFormat/>
    <w:rsid w:val="001926D2"/>
    <w:rPr>
      <w:i/>
      <w:iCs/>
      <w:color w:val="0F4761" w:themeColor="accent1" w:themeShade="BF"/>
    </w:rPr>
  </w:style>
  <w:style w:type="paragraph" w:styleId="Selgeltmrgatavtsitaat">
    <w:name w:val="Intense Quote"/>
    <w:basedOn w:val="Normaallaad"/>
    <w:next w:val="Normaallaad"/>
    <w:link w:val="SelgeltmrgatavtsitaatMrk"/>
    <w:uiPriority w:val="30"/>
    <w:qFormat/>
    <w:rsid w:val="00192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926D2"/>
    <w:rPr>
      <w:i/>
      <w:iCs/>
      <w:color w:val="0F4761" w:themeColor="accent1" w:themeShade="BF"/>
    </w:rPr>
  </w:style>
  <w:style w:type="character" w:styleId="Selgeltmrgatavviide">
    <w:name w:val="Intense Reference"/>
    <w:basedOn w:val="Liguvaikefont"/>
    <w:uiPriority w:val="32"/>
    <w:qFormat/>
    <w:rsid w:val="001926D2"/>
    <w:rPr>
      <w:b/>
      <w:bCs/>
      <w:smallCaps/>
      <w:color w:val="0F4761" w:themeColor="accent1" w:themeShade="BF"/>
      <w:spacing w:val="5"/>
    </w:rPr>
  </w:style>
  <w:style w:type="character" w:styleId="Hperlink">
    <w:name w:val="Hyperlink"/>
    <w:basedOn w:val="Liguvaikefont"/>
    <w:uiPriority w:val="99"/>
    <w:unhideWhenUsed/>
    <w:rsid w:val="001926D2"/>
    <w:rPr>
      <w:color w:val="467886" w:themeColor="hyperlink"/>
      <w:u w:val="single"/>
    </w:rPr>
  </w:style>
  <w:style w:type="character" w:styleId="Lahendamatamainimine">
    <w:name w:val="Unresolved Mention"/>
    <w:basedOn w:val="Liguvaikefont"/>
    <w:uiPriority w:val="99"/>
    <w:semiHidden/>
    <w:unhideWhenUsed/>
    <w:rsid w:val="001926D2"/>
    <w:rPr>
      <w:color w:val="605E5C"/>
      <w:shd w:val="clear" w:color="auto" w:fill="E1DFDD"/>
    </w:rPr>
  </w:style>
  <w:style w:type="paragraph" w:styleId="Pis">
    <w:name w:val="header"/>
    <w:basedOn w:val="Normaallaad"/>
    <w:link w:val="PisMrk"/>
    <w:uiPriority w:val="99"/>
    <w:unhideWhenUsed/>
    <w:rsid w:val="006371D8"/>
    <w:pPr>
      <w:tabs>
        <w:tab w:val="center" w:pos="4536"/>
        <w:tab w:val="right" w:pos="9072"/>
      </w:tabs>
      <w:spacing w:after="0" w:line="240" w:lineRule="auto"/>
    </w:pPr>
  </w:style>
  <w:style w:type="character" w:customStyle="1" w:styleId="PisMrk">
    <w:name w:val="Päis Märk"/>
    <w:basedOn w:val="Liguvaikefont"/>
    <w:link w:val="Pis"/>
    <w:uiPriority w:val="99"/>
    <w:rsid w:val="006371D8"/>
  </w:style>
  <w:style w:type="paragraph" w:styleId="Jalus">
    <w:name w:val="footer"/>
    <w:basedOn w:val="Normaallaad"/>
    <w:link w:val="JalusMrk"/>
    <w:uiPriority w:val="99"/>
    <w:unhideWhenUsed/>
    <w:rsid w:val="006371D8"/>
    <w:pPr>
      <w:tabs>
        <w:tab w:val="center" w:pos="4536"/>
        <w:tab w:val="right" w:pos="9072"/>
      </w:tabs>
      <w:spacing w:after="0" w:line="240" w:lineRule="auto"/>
    </w:pPr>
  </w:style>
  <w:style w:type="character" w:customStyle="1" w:styleId="JalusMrk">
    <w:name w:val="Jalus Märk"/>
    <w:basedOn w:val="Liguvaikefont"/>
    <w:link w:val="Jalus"/>
    <w:uiPriority w:val="99"/>
    <w:rsid w:val="0063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laur@otepaagol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risti.laur@otepaagol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9DBF-FFC9-40AA-B520-DC922B2D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267</Words>
  <Characters>1551</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Laur</dc:creator>
  <cp:keywords/>
  <dc:description/>
  <cp:lastModifiedBy>Kristi Laur</cp:lastModifiedBy>
  <cp:revision>2</cp:revision>
  <cp:lastPrinted>2024-06-04T14:05:00Z</cp:lastPrinted>
  <dcterms:created xsi:type="dcterms:W3CDTF">2024-06-13T11:57:00Z</dcterms:created>
  <dcterms:modified xsi:type="dcterms:W3CDTF">2024-06-13T11:57:00Z</dcterms:modified>
</cp:coreProperties>
</file>